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2D303B" w14:textId="77777777" w:rsidR="007919AF" w:rsidRPr="007919AF" w:rsidRDefault="007919AF" w:rsidP="007919AF">
      <w:pPr>
        <w:spacing w:before="100" w:beforeAutospacing="1" w:after="100" w:afterAutospacing="1"/>
        <w:rPr>
          <w:rFonts w:ascii="Times New Roman" w:eastAsia="Times New Roman" w:hAnsi="Times New Roman" w:cs="Times New Roman"/>
          <w:sz w:val="24"/>
          <w:szCs w:val="24"/>
        </w:rPr>
      </w:pPr>
      <w:r w:rsidRPr="007919AF">
        <w:rPr>
          <w:rFonts w:ascii="Times New Roman" w:eastAsia="Times New Roman" w:hAnsi="Times New Roman" w:cs="Times New Roman"/>
          <w:sz w:val="24"/>
          <w:szCs w:val="24"/>
        </w:rPr>
        <w:t>DUPONT — When Matthew Vough took a seat on Luzerne County Council, he vowed to travel throughout the county meeting with communities while enlisting the help of medical and law enforcement professionals.</w:t>
      </w:r>
    </w:p>
    <w:p w14:paraId="73A0173B" w14:textId="77777777" w:rsidR="007919AF" w:rsidRPr="007919AF" w:rsidRDefault="007919AF" w:rsidP="007919AF">
      <w:pPr>
        <w:spacing w:before="100" w:beforeAutospacing="1" w:after="100" w:afterAutospacing="1"/>
        <w:rPr>
          <w:rFonts w:ascii="Times New Roman" w:eastAsia="Times New Roman" w:hAnsi="Times New Roman" w:cs="Times New Roman"/>
          <w:sz w:val="24"/>
          <w:szCs w:val="24"/>
        </w:rPr>
      </w:pPr>
      <w:r w:rsidRPr="007919AF">
        <w:rPr>
          <w:rFonts w:ascii="Times New Roman" w:eastAsia="Times New Roman" w:hAnsi="Times New Roman" w:cs="Times New Roman"/>
          <w:sz w:val="24"/>
          <w:szCs w:val="24"/>
        </w:rPr>
        <w:t>In conjunction with the Dupont Crime Watch, Vough delivered on his promise by holding the first of many “Opioid Awareness Forum” presentation at the VFW Dupont Post Tuesday evening.</w:t>
      </w:r>
    </w:p>
    <w:p w14:paraId="5FA81D6E" w14:textId="77777777" w:rsidR="007919AF" w:rsidRPr="007919AF" w:rsidRDefault="007919AF" w:rsidP="007919AF">
      <w:pPr>
        <w:spacing w:before="100" w:beforeAutospacing="1" w:after="100" w:afterAutospacing="1"/>
        <w:rPr>
          <w:rFonts w:ascii="Times New Roman" w:eastAsia="Times New Roman" w:hAnsi="Times New Roman" w:cs="Times New Roman"/>
          <w:sz w:val="24"/>
          <w:szCs w:val="24"/>
        </w:rPr>
      </w:pPr>
      <w:r w:rsidRPr="007919AF">
        <w:rPr>
          <w:rFonts w:ascii="Times New Roman" w:eastAsia="Times New Roman" w:hAnsi="Times New Roman" w:cs="Times New Roman"/>
          <w:sz w:val="24"/>
          <w:szCs w:val="24"/>
        </w:rPr>
        <w:t>“This epidemic sees no barriers,” Vough said to a crowd of over 50 people. “It doesn’t discriminate. It affects all races, creeds, genders and socio-economic backgrounds.”</w:t>
      </w:r>
    </w:p>
    <w:p w14:paraId="4F7DED7C" w14:textId="77777777" w:rsidR="007919AF" w:rsidRPr="007919AF" w:rsidRDefault="007919AF" w:rsidP="007919AF">
      <w:pPr>
        <w:spacing w:before="100" w:beforeAutospacing="1" w:after="100" w:afterAutospacing="1"/>
        <w:rPr>
          <w:rFonts w:ascii="Times New Roman" w:eastAsia="Times New Roman" w:hAnsi="Times New Roman" w:cs="Times New Roman"/>
          <w:sz w:val="24"/>
          <w:szCs w:val="24"/>
        </w:rPr>
      </w:pPr>
      <w:r w:rsidRPr="007919AF">
        <w:rPr>
          <w:rFonts w:ascii="Times New Roman" w:eastAsia="Times New Roman" w:hAnsi="Times New Roman" w:cs="Times New Roman"/>
          <w:sz w:val="24"/>
          <w:szCs w:val="24"/>
        </w:rPr>
        <w:t>Often people say they started on prescription drugs, and once their prescription ran out they turned to heroine or fentanyl, according to panel member Steven Ross, program administrator of Luzerne County Drug and Alcohol.</w:t>
      </w:r>
    </w:p>
    <w:p w14:paraId="2D0C96CC" w14:textId="77777777" w:rsidR="007919AF" w:rsidRPr="007919AF" w:rsidRDefault="007919AF" w:rsidP="007919AF">
      <w:pPr>
        <w:spacing w:before="100" w:beforeAutospacing="1" w:after="100" w:afterAutospacing="1"/>
        <w:rPr>
          <w:rFonts w:ascii="Times New Roman" w:eastAsia="Times New Roman" w:hAnsi="Times New Roman" w:cs="Times New Roman"/>
          <w:sz w:val="24"/>
          <w:szCs w:val="24"/>
        </w:rPr>
      </w:pPr>
      <w:r w:rsidRPr="007919AF">
        <w:rPr>
          <w:rFonts w:ascii="Times New Roman" w:eastAsia="Times New Roman" w:hAnsi="Times New Roman" w:cs="Times New Roman"/>
          <w:sz w:val="24"/>
          <w:szCs w:val="24"/>
        </w:rPr>
        <w:t>The panel moderated by Bob Price, president of the Dupont Crime Watch, featured Luzerne County District Attorney Stefanie Salavantis, District Judge Alexandra Kokura Kravitz, Luzerne County Judge Michael Vough (Vough’s father), Ross, and a representative from the office of U.S. Rep. Matt Cartwright (D-Moosic).</w:t>
      </w:r>
    </w:p>
    <w:p w14:paraId="5701E766" w14:textId="77777777" w:rsidR="007919AF" w:rsidRPr="007919AF" w:rsidRDefault="007919AF" w:rsidP="007919AF">
      <w:pPr>
        <w:spacing w:before="100" w:beforeAutospacing="1" w:after="100" w:afterAutospacing="1"/>
        <w:rPr>
          <w:rFonts w:ascii="Times New Roman" w:eastAsia="Times New Roman" w:hAnsi="Times New Roman" w:cs="Times New Roman"/>
          <w:sz w:val="24"/>
          <w:szCs w:val="24"/>
        </w:rPr>
      </w:pPr>
      <w:r w:rsidRPr="007919AF">
        <w:rPr>
          <w:rFonts w:ascii="Times New Roman" w:eastAsia="Times New Roman" w:hAnsi="Times New Roman" w:cs="Times New Roman"/>
          <w:sz w:val="24"/>
          <w:szCs w:val="24"/>
        </w:rPr>
        <w:t>“Whether you know it or not, you are the biggest part of the solution,” Ross said to the crowd.</w:t>
      </w:r>
    </w:p>
    <w:p w14:paraId="7F172558" w14:textId="77777777" w:rsidR="007919AF" w:rsidRPr="007919AF" w:rsidRDefault="007919AF" w:rsidP="007919AF">
      <w:pPr>
        <w:spacing w:before="100" w:beforeAutospacing="1" w:after="100" w:afterAutospacing="1"/>
        <w:rPr>
          <w:rFonts w:ascii="Times New Roman" w:eastAsia="Times New Roman" w:hAnsi="Times New Roman" w:cs="Times New Roman"/>
          <w:sz w:val="24"/>
          <w:szCs w:val="24"/>
        </w:rPr>
      </w:pPr>
      <w:r w:rsidRPr="007919AF">
        <w:rPr>
          <w:rFonts w:ascii="Times New Roman" w:eastAsia="Times New Roman" w:hAnsi="Times New Roman" w:cs="Times New Roman"/>
          <w:sz w:val="24"/>
          <w:szCs w:val="24"/>
        </w:rPr>
        <w:t>Salavantis said people often come up to her or members of her office seeking information because a loved one or a neighbor suffers from addiction.</w:t>
      </w:r>
    </w:p>
    <w:p w14:paraId="36009363" w14:textId="77777777" w:rsidR="007919AF" w:rsidRPr="007919AF" w:rsidRDefault="007919AF" w:rsidP="007919AF">
      <w:pPr>
        <w:spacing w:before="100" w:beforeAutospacing="1" w:after="100" w:afterAutospacing="1"/>
        <w:rPr>
          <w:rFonts w:ascii="Times New Roman" w:eastAsia="Times New Roman" w:hAnsi="Times New Roman" w:cs="Times New Roman"/>
          <w:sz w:val="24"/>
          <w:szCs w:val="24"/>
        </w:rPr>
      </w:pPr>
      <w:r w:rsidRPr="007919AF">
        <w:rPr>
          <w:rFonts w:ascii="Times New Roman" w:eastAsia="Times New Roman" w:hAnsi="Times New Roman" w:cs="Times New Roman"/>
          <w:sz w:val="24"/>
          <w:szCs w:val="24"/>
        </w:rPr>
        <w:t>“We are trying to put that information and resources in the hands of the people that need it,” she said. “We’ve equipped our law enforcement agencies with that information to help.”</w:t>
      </w:r>
    </w:p>
    <w:p w14:paraId="4F22FE87" w14:textId="77777777" w:rsidR="007919AF" w:rsidRPr="007919AF" w:rsidRDefault="007919AF" w:rsidP="007919AF">
      <w:pPr>
        <w:spacing w:before="100" w:beforeAutospacing="1" w:after="100" w:afterAutospacing="1"/>
        <w:rPr>
          <w:rFonts w:ascii="Times New Roman" w:eastAsia="Times New Roman" w:hAnsi="Times New Roman" w:cs="Times New Roman"/>
          <w:sz w:val="24"/>
          <w:szCs w:val="24"/>
        </w:rPr>
      </w:pPr>
      <w:r w:rsidRPr="007919AF">
        <w:rPr>
          <w:rFonts w:ascii="Times New Roman" w:eastAsia="Times New Roman" w:hAnsi="Times New Roman" w:cs="Times New Roman"/>
          <w:sz w:val="24"/>
          <w:szCs w:val="24"/>
        </w:rPr>
        <w:t>Another concern that attendees brought up were the locations of drug takeback boxes for their unwanted medications.</w:t>
      </w:r>
    </w:p>
    <w:p w14:paraId="0C8B586A" w14:textId="77777777" w:rsidR="007919AF" w:rsidRPr="007919AF" w:rsidRDefault="007919AF" w:rsidP="007919AF">
      <w:pPr>
        <w:spacing w:before="100" w:beforeAutospacing="1" w:after="100" w:afterAutospacing="1"/>
        <w:rPr>
          <w:rFonts w:ascii="Times New Roman" w:eastAsia="Times New Roman" w:hAnsi="Times New Roman" w:cs="Times New Roman"/>
          <w:sz w:val="24"/>
          <w:szCs w:val="24"/>
        </w:rPr>
      </w:pPr>
      <w:r w:rsidRPr="007919AF">
        <w:rPr>
          <w:rFonts w:ascii="Times New Roman" w:eastAsia="Times New Roman" w:hAnsi="Times New Roman" w:cs="Times New Roman"/>
          <w:sz w:val="24"/>
          <w:szCs w:val="24"/>
        </w:rPr>
        <w:t>Ross referred people to www.luzernecounty.org to search for the drug takeback locations.</w:t>
      </w:r>
    </w:p>
    <w:p w14:paraId="58CB860A" w14:textId="77777777" w:rsidR="007919AF" w:rsidRPr="007919AF" w:rsidRDefault="007919AF" w:rsidP="007919AF">
      <w:pPr>
        <w:spacing w:before="100" w:beforeAutospacing="1" w:after="100" w:afterAutospacing="1"/>
        <w:rPr>
          <w:rFonts w:ascii="Times New Roman" w:eastAsia="Times New Roman" w:hAnsi="Times New Roman" w:cs="Times New Roman"/>
          <w:sz w:val="24"/>
          <w:szCs w:val="24"/>
        </w:rPr>
      </w:pPr>
      <w:r w:rsidRPr="007919AF">
        <w:rPr>
          <w:rFonts w:ascii="Times New Roman" w:eastAsia="Times New Roman" w:hAnsi="Times New Roman" w:cs="Times New Roman"/>
          <w:sz w:val="24"/>
          <w:szCs w:val="24"/>
        </w:rPr>
        <w:t>“Please use these locations,” Ross urged attendees. “It’s the safest way to dispose of these drugs. It’s better then throwing pills or medicine in the garbage or flushing them down the toilet.”</w:t>
      </w:r>
    </w:p>
    <w:p w14:paraId="12E21BEE" w14:textId="77777777" w:rsidR="007919AF" w:rsidRPr="007919AF" w:rsidRDefault="007919AF" w:rsidP="007919AF">
      <w:pPr>
        <w:spacing w:before="100" w:beforeAutospacing="1" w:after="100" w:afterAutospacing="1"/>
        <w:rPr>
          <w:rFonts w:ascii="Times New Roman" w:eastAsia="Times New Roman" w:hAnsi="Times New Roman" w:cs="Times New Roman"/>
          <w:sz w:val="24"/>
          <w:szCs w:val="24"/>
        </w:rPr>
      </w:pPr>
      <w:r w:rsidRPr="007919AF">
        <w:rPr>
          <w:rFonts w:ascii="Times New Roman" w:eastAsia="Times New Roman" w:hAnsi="Times New Roman" w:cs="Times New Roman"/>
          <w:sz w:val="24"/>
          <w:szCs w:val="24"/>
        </w:rPr>
        <w:t>When the floor was opened up for questions, many said the stigma of “it can’t happen to my kid” or “not my son or daughter, they don’t do drugs or alcohol” has to go away.</w:t>
      </w:r>
    </w:p>
    <w:p w14:paraId="07563B54" w14:textId="77777777" w:rsidR="007919AF" w:rsidRPr="007919AF" w:rsidRDefault="007919AF" w:rsidP="007919AF">
      <w:pPr>
        <w:spacing w:before="100" w:beforeAutospacing="1" w:after="100" w:afterAutospacing="1"/>
        <w:rPr>
          <w:rFonts w:ascii="Times New Roman" w:eastAsia="Times New Roman" w:hAnsi="Times New Roman" w:cs="Times New Roman"/>
          <w:sz w:val="24"/>
          <w:szCs w:val="24"/>
        </w:rPr>
      </w:pPr>
      <w:r w:rsidRPr="007919AF">
        <w:rPr>
          <w:rFonts w:ascii="Times New Roman" w:eastAsia="Times New Roman" w:hAnsi="Times New Roman" w:cs="Times New Roman"/>
          <w:sz w:val="24"/>
          <w:szCs w:val="24"/>
        </w:rPr>
        <w:t>Judge Vough agreed.</w:t>
      </w:r>
    </w:p>
    <w:p w14:paraId="122EAC08" w14:textId="77777777" w:rsidR="007919AF" w:rsidRPr="007919AF" w:rsidRDefault="007919AF" w:rsidP="007919AF">
      <w:pPr>
        <w:spacing w:before="100" w:beforeAutospacing="1" w:after="100" w:afterAutospacing="1"/>
        <w:rPr>
          <w:rFonts w:ascii="Times New Roman" w:eastAsia="Times New Roman" w:hAnsi="Times New Roman" w:cs="Times New Roman"/>
          <w:sz w:val="24"/>
          <w:szCs w:val="24"/>
        </w:rPr>
      </w:pPr>
      <w:r w:rsidRPr="007919AF">
        <w:rPr>
          <w:rFonts w:ascii="Times New Roman" w:eastAsia="Times New Roman" w:hAnsi="Times New Roman" w:cs="Times New Roman"/>
          <w:sz w:val="24"/>
          <w:szCs w:val="24"/>
        </w:rPr>
        <w:t>“Sometimes when I am judging defendants they have nowhere to turn because they’ve been kicked out of their house or have been cast away by their families,” he said. “I want people to go to rehab. I don’t want to incarcerate them.</w:t>
      </w:r>
    </w:p>
    <w:p w14:paraId="238A7052" w14:textId="77777777" w:rsidR="007919AF" w:rsidRPr="007919AF" w:rsidRDefault="007919AF" w:rsidP="007919AF">
      <w:pPr>
        <w:spacing w:before="100" w:beforeAutospacing="1" w:after="100" w:afterAutospacing="1"/>
        <w:rPr>
          <w:rFonts w:ascii="Times New Roman" w:eastAsia="Times New Roman" w:hAnsi="Times New Roman" w:cs="Times New Roman"/>
          <w:sz w:val="24"/>
          <w:szCs w:val="24"/>
        </w:rPr>
      </w:pPr>
      <w:r w:rsidRPr="007919AF">
        <w:rPr>
          <w:rFonts w:ascii="Times New Roman" w:eastAsia="Times New Roman" w:hAnsi="Times New Roman" w:cs="Times New Roman"/>
          <w:sz w:val="24"/>
          <w:szCs w:val="24"/>
        </w:rPr>
        <w:lastRenderedPageBreak/>
        <w:t>“But in some cases incarceration is the best way to save that person’s life,” he added. “We need to see more beds and halfway houses created for the people to continue their rehab when they are released from prison. I don’t want to see them end up back there. Prevention, education and treatment are the only way to beat this.”</w:t>
      </w:r>
    </w:p>
    <w:p w14:paraId="1103C339" w14:textId="77777777" w:rsidR="007919AF" w:rsidRPr="007919AF" w:rsidRDefault="007919AF" w:rsidP="007919AF">
      <w:pPr>
        <w:spacing w:before="100" w:beforeAutospacing="1" w:after="100" w:afterAutospacing="1"/>
        <w:rPr>
          <w:rFonts w:ascii="Times New Roman" w:eastAsia="Times New Roman" w:hAnsi="Times New Roman" w:cs="Times New Roman"/>
          <w:sz w:val="24"/>
          <w:szCs w:val="24"/>
        </w:rPr>
      </w:pPr>
      <w:r w:rsidRPr="007919AF">
        <w:rPr>
          <w:rFonts w:ascii="Times New Roman" w:eastAsia="Times New Roman" w:hAnsi="Times New Roman" w:cs="Times New Roman"/>
          <w:b/>
          <w:bCs/>
          <w:sz w:val="24"/>
          <w:szCs w:val="24"/>
        </w:rPr>
        <w:t>Law enforcement side of opioid epidemic</w:t>
      </w:r>
    </w:p>
    <w:p w14:paraId="5865157B" w14:textId="77777777" w:rsidR="007919AF" w:rsidRPr="007919AF" w:rsidRDefault="007919AF" w:rsidP="007919AF">
      <w:pPr>
        <w:spacing w:before="100" w:beforeAutospacing="1" w:after="100" w:afterAutospacing="1"/>
        <w:rPr>
          <w:rFonts w:ascii="Times New Roman" w:eastAsia="Times New Roman" w:hAnsi="Times New Roman" w:cs="Times New Roman"/>
          <w:sz w:val="24"/>
          <w:szCs w:val="24"/>
        </w:rPr>
      </w:pPr>
      <w:r w:rsidRPr="007919AF">
        <w:rPr>
          <w:rFonts w:ascii="Times New Roman" w:eastAsia="Times New Roman" w:hAnsi="Times New Roman" w:cs="Times New Roman"/>
          <w:sz w:val="24"/>
          <w:szCs w:val="24"/>
        </w:rPr>
        <w:t>It’s no secret that fentanyl and heroine have effected the lives of county residents, but members of law enforcement have been doing their best to minimize the damage and cut off shipments of the illegal drugs to the county.</w:t>
      </w:r>
    </w:p>
    <w:p w14:paraId="38F5FD3B" w14:textId="77777777" w:rsidR="007919AF" w:rsidRPr="007919AF" w:rsidRDefault="007919AF" w:rsidP="007919AF">
      <w:pPr>
        <w:spacing w:before="100" w:beforeAutospacing="1" w:after="100" w:afterAutospacing="1"/>
        <w:rPr>
          <w:rFonts w:ascii="Times New Roman" w:eastAsia="Times New Roman" w:hAnsi="Times New Roman" w:cs="Times New Roman"/>
          <w:sz w:val="24"/>
          <w:szCs w:val="24"/>
        </w:rPr>
      </w:pPr>
      <w:r w:rsidRPr="007919AF">
        <w:rPr>
          <w:rFonts w:ascii="Times New Roman" w:eastAsia="Times New Roman" w:hAnsi="Times New Roman" w:cs="Times New Roman"/>
          <w:sz w:val="24"/>
          <w:szCs w:val="24"/>
        </w:rPr>
        <w:t>During the forum, Salavantis said authorities seized a large shipment of fentanyl that if it had hit the streets of Hazleton could have killed 2.5 million people.</w:t>
      </w:r>
    </w:p>
    <w:p w14:paraId="50008957" w14:textId="77777777" w:rsidR="007919AF" w:rsidRPr="007919AF" w:rsidRDefault="007919AF" w:rsidP="007919AF">
      <w:pPr>
        <w:spacing w:before="100" w:beforeAutospacing="1" w:after="100" w:afterAutospacing="1"/>
        <w:rPr>
          <w:rFonts w:ascii="Times New Roman" w:eastAsia="Times New Roman" w:hAnsi="Times New Roman" w:cs="Times New Roman"/>
          <w:sz w:val="24"/>
          <w:szCs w:val="24"/>
        </w:rPr>
      </w:pPr>
      <w:r w:rsidRPr="007919AF">
        <w:rPr>
          <w:rFonts w:ascii="Times New Roman" w:eastAsia="Times New Roman" w:hAnsi="Times New Roman" w:cs="Times New Roman"/>
          <w:sz w:val="24"/>
          <w:szCs w:val="24"/>
        </w:rPr>
        <w:t>Dan Mimnaugh, coordinator of the Luzerne County Drug Task Force said that from his experience, fentanyl is making its way to the U.S. from China and Mexico before its been sent domestically.</w:t>
      </w:r>
    </w:p>
    <w:p w14:paraId="3FA19E54" w14:textId="77777777" w:rsidR="007919AF" w:rsidRPr="007919AF" w:rsidRDefault="007919AF" w:rsidP="007919AF">
      <w:pPr>
        <w:spacing w:before="100" w:beforeAutospacing="1" w:after="100" w:afterAutospacing="1"/>
        <w:rPr>
          <w:rFonts w:ascii="Times New Roman" w:eastAsia="Times New Roman" w:hAnsi="Times New Roman" w:cs="Times New Roman"/>
          <w:sz w:val="24"/>
          <w:szCs w:val="24"/>
        </w:rPr>
      </w:pPr>
      <w:r w:rsidRPr="007919AF">
        <w:rPr>
          <w:rFonts w:ascii="Times New Roman" w:eastAsia="Times New Roman" w:hAnsi="Times New Roman" w:cs="Times New Roman"/>
          <w:sz w:val="24"/>
          <w:szCs w:val="24"/>
        </w:rPr>
        <w:t>“Just because you don’t hear it doesn’t mean we aren’t doing anything about it,” Mimnaugh said. “We are doing everything we can.”</w:t>
      </w:r>
    </w:p>
    <w:p w14:paraId="3643E08C" w14:textId="77777777" w:rsidR="007919AF" w:rsidRPr="007919AF" w:rsidRDefault="007919AF" w:rsidP="007919AF">
      <w:pPr>
        <w:spacing w:before="100" w:beforeAutospacing="1" w:after="100" w:afterAutospacing="1"/>
        <w:rPr>
          <w:rFonts w:ascii="Times New Roman" w:eastAsia="Times New Roman" w:hAnsi="Times New Roman" w:cs="Times New Roman"/>
          <w:sz w:val="24"/>
          <w:szCs w:val="24"/>
        </w:rPr>
      </w:pPr>
      <w:r w:rsidRPr="007919AF">
        <w:rPr>
          <w:rFonts w:ascii="Times New Roman" w:eastAsia="Times New Roman" w:hAnsi="Times New Roman" w:cs="Times New Roman"/>
          <w:sz w:val="24"/>
          <w:szCs w:val="24"/>
        </w:rPr>
        <w:t>Mimnaugh also said county law enforcement has taken a proactive approach by meeting with doctors to discuss the opioid crisis and how both sides can improve combating it.</w:t>
      </w:r>
    </w:p>
    <w:p w14:paraId="650A2124" w14:textId="77777777" w:rsidR="007919AF" w:rsidRPr="007919AF" w:rsidRDefault="007919AF" w:rsidP="007919AF">
      <w:pPr>
        <w:spacing w:before="100" w:beforeAutospacing="1" w:after="100" w:afterAutospacing="1"/>
        <w:rPr>
          <w:rFonts w:ascii="Times New Roman" w:eastAsia="Times New Roman" w:hAnsi="Times New Roman" w:cs="Times New Roman"/>
          <w:sz w:val="24"/>
          <w:szCs w:val="24"/>
        </w:rPr>
      </w:pPr>
      <w:r w:rsidRPr="007919AF">
        <w:rPr>
          <w:rFonts w:ascii="Times New Roman" w:eastAsia="Times New Roman" w:hAnsi="Times New Roman" w:cs="Times New Roman"/>
          <w:sz w:val="24"/>
          <w:szCs w:val="24"/>
        </w:rPr>
        <w:t>Vough said he plans on taking the forum on the road. His next stop will be Hazleton, but he has yet to release a date or venue.</w:t>
      </w:r>
    </w:p>
    <w:p w14:paraId="50A64A74" w14:textId="77777777" w:rsidR="007919AF" w:rsidRPr="007919AF" w:rsidRDefault="007919AF" w:rsidP="007919AF">
      <w:pPr>
        <w:spacing w:before="100" w:beforeAutospacing="1" w:after="100" w:afterAutospacing="1"/>
        <w:rPr>
          <w:rFonts w:ascii="Times New Roman" w:eastAsia="Times New Roman" w:hAnsi="Times New Roman" w:cs="Times New Roman"/>
          <w:sz w:val="24"/>
          <w:szCs w:val="24"/>
        </w:rPr>
      </w:pPr>
      <w:r w:rsidRPr="007919AF">
        <w:rPr>
          <w:rFonts w:ascii="Times New Roman" w:eastAsia="Times New Roman" w:hAnsi="Times New Roman" w:cs="Times New Roman"/>
          <w:sz w:val="24"/>
          <w:szCs w:val="24"/>
        </w:rPr>
        <w:t>“This was an amazing turnout,” Vough said after the meeting. “The fact people came out is a huge deal. The more awareness we raise in the community, the better we are equipped to overcome this crisis.”</w:t>
      </w:r>
    </w:p>
    <w:p w14:paraId="16831EF5" w14:textId="77777777" w:rsidR="007919AF" w:rsidRPr="007919AF" w:rsidRDefault="007919AF" w:rsidP="007919AF">
      <w:pPr>
        <w:spacing w:before="100" w:beforeAutospacing="1" w:after="100" w:afterAutospacing="1"/>
        <w:rPr>
          <w:rFonts w:ascii="Times New Roman" w:eastAsia="Times New Roman" w:hAnsi="Times New Roman" w:cs="Times New Roman"/>
          <w:sz w:val="24"/>
          <w:szCs w:val="24"/>
        </w:rPr>
      </w:pPr>
      <w:r w:rsidRPr="007919AF">
        <w:rPr>
          <w:rFonts w:ascii="Times New Roman" w:eastAsia="Times New Roman" w:hAnsi="Times New Roman" w:cs="Times New Roman"/>
          <w:sz w:val="24"/>
          <w:szCs w:val="24"/>
        </w:rPr>
        <w:t>Reach Dan Stokes at 570-991-6389 or on Twitter @ByDanStokes</w:t>
      </w:r>
    </w:p>
    <w:p w14:paraId="3F47562D" w14:textId="77777777" w:rsidR="007919AF" w:rsidRPr="007919AF" w:rsidRDefault="007919AF" w:rsidP="007919AF">
      <w:pPr>
        <w:rPr>
          <w:rFonts w:ascii="Times New Roman" w:eastAsia="Times New Roman" w:hAnsi="Times New Roman" w:cs="Times New Roman"/>
          <w:sz w:val="24"/>
          <w:szCs w:val="24"/>
        </w:rPr>
      </w:pPr>
      <w:r w:rsidRPr="007919AF">
        <w:rPr>
          <w:rFonts w:ascii="Times New Roman" w:eastAsia="Times New Roman" w:hAnsi="Times New Roman" w:cs="Times New Roman"/>
          <w:sz w:val="24"/>
          <w:szCs w:val="24"/>
        </w:rPr>
        <w:t>Top Searches</w:t>
      </w:r>
    </w:p>
    <w:p w14:paraId="372505AC" w14:textId="77777777" w:rsidR="00C52ED0" w:rsidRDefault="007919AF">
      <w:bookmarkStart w:id="0" w:name="_GoBack"/>
      <w:bookmarkEnd w:id="0"/>
    </w:p>
    <w:sectPr w:rsidR="00C52E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9AF"/>
    <w:rsid w:val="00184737"/>
    <w:rsid w:val="00430EC0"/>
    <w:rsid w:val="007919AF"/>
    <w:rsid w:val="00B05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E30E83"/>
  <w15:chartTrackingRefBased/>
  <w15:docId w15:val="{127CE46E-1141-4E38-80F0-F7D86D62E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9AF"/>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7919A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66469397">
      <w:bodyDiv w:val="1"/>
      <w:marLeft w:val="0"/>
      <w:marRight w:val="0"/>
      <w:marTop w:val="0"/>
      <w:marBottom w:val="0"/>
      <w:divBdr>
        <w:top w:val="none" w:sz="0" w:space="0" w:color="auto"/>
        <w:left w:val="none" w:sz="0" w:space="0" w:color="auto"/>
        <w:bottom w:val="none" w:sz="0" w:space="0" w:color="auto"/>
        <w:right w:val="none" w:sz="0" w:space="0" w:color="auto"/>
      </w:divBdr>
      <w:divsChild>
        <w:div w:id="972830503">
          <w:marLeft w:val="0"/>
          <w:marRight w:val="0"/>
          <w:marTop w:val="0"/>
          <w:marBottom w:val="0"/>
          <w:divBdr>
            <w:top w:val="none" w:sz="0" w:space="0" w:color="auto"/>
            <w:left w:val="none" w:sz="0" w:space="0" w:color="auto"/>
            <w:bottom w:val="none" w:sz="0" w:space="0" w:color="auto"/>
            <w:right w:val="none" w:sz="0" w:space="0" w:color="auto"/>
          </w:divBdr>
        </w:div>
        <w:div w:id="1961371253">
          <w:marLeft w:val="0"/>
          <w:marRight w:val="0"/>
          <w:marTop w:val="0"/>
          <w:marBottom w:val="0"/>
          <w:divBdr>
            <w:top w:val="none" w:sz="0" w:space="0" w:color="auto"/>
            <w:left w:val="none" w:sz="0" w:space="0" w:color="auto"/>
            <w:bottom w:val="none" w:sz="0" w:space="0" w:color="auto"/>
            <w:right w:val="none" w:sz="0" w:space="0" w:color="auto"/>
          </w:divBdr>
          <w:divsChild>
            <w:div w:id="1353728067">
              <w:marLeft w:val="0"/>
              <w:marRight w:val="0"/>
              <w:marTop w:val="0"/>
              <w:marBottom w:val="0"/>
              <w:divBdr>
                <w:top w:val="none" w:sz="0" w:space="0" w:color="auto"/>
                <w:left w:val="none" w:sz="0" w:space="0" w:color="auto"/>
                <w:bottom w:val="none" w:sz="0" w:space="0" w:color="auto"/>
                <w:right w:val="none" w:sz="0" w:space="0" w:color="auto"/>
              </w:divBdr>
              <w:divsChild>
                <w:div w:id="20556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595</Words>
  <Characters>3395</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1</cp:revision>
  <dcterms:created xsi:type="dcterms:W3CDTF">2019-05-01T11:23:00Z</dcterms:created>
  <dcterms:modified xsi:type="dcterms:W3CDTF">2019-05-01T11:24:00Z</dcterms:modified>
</cp:coreProperties>
</file>